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1" w:rsidRDefault="00FB7CD1" w:rsidP="00FB7CD1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В гостях у светофора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(спортивный досуг для детей подготовительной к школе группы)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умение применять полученные знания в играх и повседневной жизни; привлечь родителей к совместной деятельности с детьми; совершенствовать двигательные навыки; способствовать созданию положительного эмоционального настроения.</w:t>
      </w:r>
    </w:p>
    <w:p w:rsidR="00FB7CD1" w:rsidRDefault="00FB7CD1" w:rsidP="00FB7CD1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caps/>
          <w:spacing w:val="45"/>
        </w:rPr>
      </w:pPr>
      <w:r>
        <w:rPr>
          <w:rFonts w:ascii="Times New Roman" w:hAnsi="Times New Roman" w:cs="Times New Roman"/>
          <w:caps/>
          <w:spacing w:val="45"/>
        </w:rPr>
        <w:t>Действующие лица</w:t>
      </w:r>
    </w:p>
    <w:p w:rsidR="00FB7CD1" w:rsidRDefault="00FB7CD1" w:rsidP="00FB7CD1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– Светофор.</w:t>
      </w:r>
    </w:p>
    <w:p w:rsidR="00FB7CD1" w:rsidRDefault="00FB7CD1" w:rsidP="00FB7CD1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Бармалей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FB7CD1" w:rsidRDefault="00FB7CD1" w:rsidP="00FB7CD1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Член жюри (инспектор ГИБДД). </w:t>
      </w:r>
    </w:p>
    <w:p w:rsidR="00FB7CD1" w:rsidRDefault="00FB7CD1" w:rsidP="00FB7CD1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Команды «Зебра» и «Автомобилисты» – </w:t>
      </w:r>
      <w:r>
        <w:rPr>
          <w:rFonts w:ascii="Times New Roman" w:hAnsi="Times New Roman" w:cs="Times New Roman"/>
          <w:color w:val="000000"/>
        </w:rPr>
        <w:br/>
        <w:t>участники соревнования (дети и родители).</w:t>
      </w:r>
    </w:p>
    <w:p w:rsidR="00FB7CD1" w:rsidRDefault="00FB7CD1" w:rsidP="00FB7CD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мероприятия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вальс из кинофильма «Берегись автомобиля!» (м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уз. А. Петрова, сл. 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Дети с родителями входят в зал (с эмблемами своей команды на груди), их встречает Светофор.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Ребята здороваются с гостями.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Друзья! Признаться вам спешу: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Знакомству очень рад!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Зовусь я всюду «Светофор»,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Я лучший друг ребят!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Хочу проверить, как вы знаете правила дорожного движения, и посмотреть, насколько вы ловкие, сильные и умелые. 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Приветствие команд.</w:t>
      </w:r>
    </w:p>
    <w:p w:rsidR="00FB7CD1" w:rsidRDefault="00FB7CD1" w:rsidP="00FB7CD1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«Зебра»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Зебра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команда умелая,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Ловкая, сильная, смелая!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Соревноваться с нами спеши,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Мы уже взрослые – не малыши!</w:t>
      </w:r>
    </w:p>
    <w:p w:rsidR="00FB7CD1" w:rsidRDefault="00FB7CD1" w:rsidP="00FB7CD1">
      <w:pPr>
        <w:pStyle w:val="ParagraphStyle"/>
        <w:spacing w:before="60" w:after="60" w:line="252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«Автомобилисты»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Мы – автомобилисты,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Не стой на пути,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Наша команда всегда впереди!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 У нас спортивный досуг «В гостях у Светофора».</w:t>
      </w:r>
    </w:p>
    <w:p w:rsidR="00FB7CD1" w:rsidRDefault="00FB7CD1" w:rsidP="00FB7CD1">
      <w:pPr>
        <w:pStyle w:val="ParagraphStyle"/>
        <w:keepNext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Маленькие дети,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за что на свете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 движения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не смейте!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дороге вовсе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Не будьте осторожны,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на красный свет – иди,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зеленый – стой,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Ну а желтый впереди –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Пробеги трусцой.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Что за чушь? Как Вам не стыдно?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 он не знает, видно.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Вам узнать помогут,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Как переходить дорогу.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рассказывают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Бармалею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 значении сигналов светофора. 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свет зажегся красный,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Значит, двигаться...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ОПАСНО!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Свет зеленый впереди,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Приготовься и...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ИДИ!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Желтый свет – предупрежденье: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Смотри вперед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ЖДИ!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Ваши головы забиты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ерундой.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Вы про правила забудьте!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Вот совет простой: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Мяч бери – и на дорогу.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футбол давай играй!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 машин бывает много,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Ты машине пас подай.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с горочки зимой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Хочешь покататься,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дорогу выезжай –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Знаешь,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братцы!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Нет, ну это уже слишком!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Больше слушать не желаем,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Мы без Вас прекрасно знаем.</w:t>
      </w:r>
    </w:p>
    <w:p w:rsidR="00FB7CD1" w:rsidRDefault="00FB7CD1" w:rsidP="00FB7CD1">
      <w:pPr>
        <w:pStyle w:val="ParagraphStyle"/>
        <w:spacing w:before="90" w:after="9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Спрашивает детей.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прямо на дороге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Поиграть с мячом немного?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Нет!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Можно сразу очутиться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лучшем случае – в больнице.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 послушай,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Уходи-ка поскорей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 не путай всех детей.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Милый, милый Светофор,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Я же сам себе не вор.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Буду правила учить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И с ребятами дружить.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 и быть, оставайся с нами,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Начинаем наши соревнования.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1-й конкурс «Пройди по переходу».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должны пройти полосу препятствий: «зебра» – скамейка – дуги, около которых расставлены дорожные знаки «Пешеходный переход», «Надземный переход», «Подземный переход». Выигрывает та команда, участники которой быстро и безошибочно справятся с заданием.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2-й конкурс «Собери автомобиль».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Участникам команд необходимо добежать до обруча и собрать в нем из крупных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картинку «Автомобиль».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3-й конкурс «Дорожные знаки».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 каждой команды выбираются четыре ребенка. Напротив детей находится стол, на котором в произвольном порядке лежат макеты дорожных знаков. Каждый участник должен довести за веревочку игрушечный грузовик до стола, выбрать нужный знак (для одной команды информационно-указательный, для другой – запрещающий) и привести  его обратно в кузове.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Молодцы! Знаете правила дорожного движения, дорожные знаки. Показали, какие вы ловкие, внимательные, умелые, сильные. А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запомнил правила дорожного движения, дорожные знаки?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Игра-минутка «Отгадай загадку».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Светофор читает загадки. Участники команд – дети – отгадывают.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называет неправильные ответы, путая детей.</w:t>
      </w:r>
    </w:p>
    <w:p w:rsidR="00FB7CD1" w:rsidRDefault="00FB7CD1" w:rsidP="00FB7CD1">
      <w:pPr>
        <w:pStyle w:val="ParagraphStyle"/>
        <w:keepNext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Полосатая лошадка –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Ее «зеброю» зовут,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не та, что в зоопарке,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 ней люди все идут.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lastRenderedPageBreak/>
        <w:t>Бармалей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Это матрас, нет, кошка полосатая!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. Пешеходный переход!</w:t>
      </w:r>
    </w:p>
    <w:p w:rsidR="00FB7CD1" w:rsidRDefault="00FB7CD1" w:rsidP="00FB7CD1">
      <w:pPr>
        <w:pStyle w:val="ParagraphStyle"/>
        <w:spacing w:before="9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Дом по улице идет,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На работу всех везет.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Не на тонких курьих ножках,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А в резиновых сапожках.</w:t>
      </w:r>
    </w:p>
    <w:p w:rsidR="00FB7CD1" w:rsidRDefault="00FB7CD1" w:rsidP="00FB7CD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(Автобус.)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Шагаешь – впереди лежит. 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Оглянешься – домой бежит.</w:t>
      </w:r>
    </w:p>
    <w:p w:rsidR="00FB7CD1" w:rsidRDefault="00FB7CD1" w:rsidP="00FB7CD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(Дорога.)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Чтоб тебе помочь, дружок,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Путь пройти опасный.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День и ночь горят огни –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Зеленый, желтый, красный.</w:t>
      </w:r>
    </w:p>
    <w:p w:rsidR="00FB7CD1" w:rsidRDefault="00FB7CD1" w:rsidP="00FB7CD1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(Светофор.)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Красный вагон по рельсам бежит,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Всех, куда надо, он быстро домчит.</w:t>
      </w:r>
    </w:p>
    <w:p w:rsidR="00FB7CD1" w:rsidRDefault="00FB7CD1" w:rsidP="00FB7CD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(Трамвай.)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4-й конкурс «Извилистая дорога».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Участникам команд необходимо провести игрушечную машинку между кеглями. Побеждает тот, кто не заденет кегли.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5-й конкурс «Веселые гонки».</w:t>
      </w:r>
    </w:p>
    <w:p w:rsidR="00FB7CD1" w:rsidRDefault="00FB7CD1" w:rsidP="00FB7CD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Взрослый участник команды, держа ребенка за ноги, проходит с ним как можно быстрее по специально выделенной дорожке. Передает эстафету следующей паре. Побеждает та команда, участники которой быстрее выполнят задание.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>Светофор</w:t>
      </w:r>
      <w:r>
        <w:rPr>
          <w:rFonts w:ascii="Times New Roman" w:hAnsi="Times New Roman" w:cs="Times New Roman"/>
          <w:color w:val="000000"/>
          <w:sz w:val="28"/>
          <w:szCs w:val="28"/>
        </w:rPr>
        <w:t>. Наше соревнование подошло к концу. Слово предоставляется инспектору ГИБДД.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Выступление инспектора.</w:t>
      </w:r>
    </w:p>
    <w:p w:rsidR="00FB7CD1" w:rsidRDefault="00FB7CD1" w:rsidP="00FB7CD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Всем участникам спортивного досуга вручаются призы; награждаются победители.</w:t>
      </w:r>
    </w:p>
    <w:p w:rsidR="00F94344" w:rsidRPr="00FB7CD1" w:rsidRDefault="00F94344">
      <w:pPr>
        <w:rPr>
          <w:lang/>
        </w:rPr>
      </w:pPr>
    </w:p>
    <w:sectPr w:rsidR="00F94344" w:rsidRPr="00FB7CD1" w:rsidSect="00FB7CD1">
      <w:pgSz w:w="12240" w:h="15840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CD1"/>
    <w:rsid w:val="00F94344"/>
    <w:rsid w:val="00FB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7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2019-10-07T13:21:00Z</dcterms:created>
  <dcterms:modified xsi:type="dcterms:W3CDTF">2019-10-07T13:21:00Z</dcterms:modified>
</cp:coreProperties>
</file>